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2F9BDA80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C1B34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82190D">
              <w:rPr>
                <w:rFonts w:ascii="Tw Cen MT" w:hAnsi="Tw Cen MT" w:cs="Times New Roman"/>
                <w:b/>
                <w:sz w:val="28"/>
                <w:szCs w:val="28"/>
              </w:rPr>
              <w:t>I</w:t>
            </w:r>
            <w:r w:rsidR="007C1B34">
              <w:rPr>
                <w:rFonts w:ascii="Tw Cen MT" w:hAnsi="Tw Cen MT" w:cs="Times New Roman"/>
                <w:b/>
                <w:sz w:val="28"/>
                <w:szCs w:val="28"/>
              </w:rPr>
              <w:t>2</w:t>
            </w:r>
            <w:r w:rsidR="0082190D">
              <w:rPr>
                <w:rFonts w:ascii="Tw Cen MT" w:hAnsi="Tw Cen MT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571204BC" w:rsidR="00210720" w:rsidRPr="004A25E7" w:rsidRDefault="0082190D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PRINCIPLES AND APPLICATIONS OF NANO TECHNOLOGIES</w:t>
      </w:r>
    </w:p>
    <w:p w14:paraId="3D7E0212" w14:textId="7705CDF4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82190D">
        <w:rPr>
          <w:rFonts w:ascii="Tw Cen MT" w:hAnsi="Tw Cen MT"/>
          <w:bCs/>
          <w:sz w:val="28"/>
          <w:szCs w:val="28"/>
        </w:rPr>
        <w:t>IE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17B9557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A691BCD" w14:textId="31435C59" w:rsidR="00B85989" w:rsidRDefault="00B85989" w:rsidP="00B8598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"/>
        <w:gridCol w:w="8683"/>
        <w:gridCol w:w="773"/>
        <w:gridCol w:w="835"/>
      </w:tblGrid>
      <w:tr w:rsidR="00EB6EE8" w:rsidRPr="00E56FC3" w14:paraId="10369B23" w14:textId="77777777" w:rsidTr="00F94D01">
        <w:tc>
          <w:tcPr>
            <w:tcW w:w="639" w:type="dxa"/>
          </w:tcPr>
          <w:p w14:paraId="410C89C1" w14:textId="77777777" w:rsidR="00EB6EE8" w:rsidRPr="00E56FC3" w:rsidRDefault="00EB6EE8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1C7E9211" w14:textId="56E03087" w:rsidR="00EB6EE8" w:rsidRPr="00E56FC3" w:rsidRDefault="00EB6EE8" w:rsidP="00F94D01">
            <w:pPr>
              <w:shd w:val="clear" w:color="auto" w:fill="FFFFFF"/>
              <w:spacing w:before="20" w:after="20"/>
              <w:rPr>
                <w:color w:val="202124"/>
                <w:sz w:val="24"/>
                <w:szCs w:val="24"/>
              </w:rPr>
            </w:pPr>
            <w:r w:rsidRPr="002E718E">
              <w:rPr>
                <w:rFonts w:eastAsia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What are the three basic components of an atom?</w:t>
            </w:r>
          </w:p>
        </w:tc>
        <w:tc>
          <w:tcPr>
            <w:tcW w:w="773" w:type="dxa"/>
          </w:tcPr>
          <w:p w14:paraId="144DBC76" w14:textId="5AC84D2D" w:rsidR="00EB6EE8" w:rsidRPr="00E56FC3" w:rsidRDefault="00EB6EE8" w:rsidP="008E44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5" w:type="dxa"/>
          </w:tcPr>
          <w:p w14:paraId="0543AC53" w14:textId="5145AB30" w:rsidR="00EB6EE8" w:rsidRPr="00E56FC3" w:rsidRDefault="00EB6EE8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B6EE8" w:rsidRPr="00E56FC3" w14:paraId="04A365B4" w14:textId="77777777" w:rsidTr="00F94D01">
        <w:tc>
          <w:tcPr>
            <w:tcW w:w="639" w:type="dxa"/>
          </w:tcPr>
          <w:p w14:paraId="19EA3CEC" w14:textId="77777777" w:rsidR="00EB6EE8" w:rsidRPr="00E56FC3" w:rsidRDefault="00EB6EE8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71F8000E" w14:textId="71B28015" w:rsidR="00EB6EE8" w:rsidRPr="00E56FC3" w:rsidRDefault="00EB6EE8" w:rsidP="00F94D01">
            <w:pPr>
              <w:spacing w:before="20" w:after="20"/>
              <w:rPr>
                <w:color w:val="202124"/>
                <w:sz w:val="24"/>
                <w:szCs w:val="24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List the three advantages of Nano technologies in aerospace field</w:t>
            </w:r>
          </w:p>
        </w:tc>
        <w:tc>
          <w:tcPr>
            <w:tcW w:w="773" w:type="dxa"/>
          </w:tcPr>
          <w:p w14:paraId="2613EE00" w14:textId="78C5233B" w:rsidR="00EB6EE8" w:rsidRPr="00E56FC3" w:rsidRDefault="00EB6EE8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5" w:type="dxa"/>
          </w:tcPr>
          <w:p w14:paraId="659E4AAB" w14:textId="3DE5839F" w:rsidR="00EB6EE8" w:rsidRPr="00E56FC3" w:rsidRDefault="00EB6EE8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B6EE8" w:rsidRPr="00E56FC3" w14:paraId="06634B22" w14:textId="77777777" w:rsidTr="00F94D01">
        <w:tc>
          <w:tcPr>
            <w:tcW w:w="639" w:type="dxa"/>
          </w:tcPr>
          <w:p w14:paraId="0B816D3B" w14:textId="77777777" w:rsidR="00EB6EE8" w:rsidRPr="00E56FC3" w:rsidRDefault="00EB6EE8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3CA98F9B" w14:textId="67E8AC0C" w:rsidR="00EB6EE8" w:rsidRPr="00E56FC3" w:rsidRDefault="00EB6EE8" w:rsidP="00F94D01">
            <w:pPr>
              <w:tabs>
                <w:tab w:val="left" w:pos="2644"/>
              </w:tabs>
              <w:spacing w:before="20" w:after="20"/>
              <w:rPr>
                <w:rFonts w:eastAsia="Arial Unicode MS"/>
                <w:bCs/>
                <w:sz w:val="24"/>
                <w:szCs w:val="24"/>
              </w:rPr>
            </w:pPr>
            <w:r w:rsidRPr="002E718E">
              <w:rPr>
                <w:sz w:val="24"/>
                <w:szCs w:val="24"/>
              </w:rPr>
              <w:t xml:space="preserve">Define Solgel process. </w:t>
            </w:r>
          </w:p>
        </w:tc>
        <w:tc>
          <w:tcPr>
            <w:tcW w:w="773" w:type="dxa"/>
          </w:tcPr>
          <w:p w14:paraId="0B1FBAA8" w14:textId="28F747E6" w:rsidR="00EB6EE8" w:rsidRPr="00E56FC3" w:rsidRDefault="00EB6EE8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5" w:type="dxa"/>
          </w:tcPr>
          <w:p w14:paraId="5B487953" w14:textId="318E13EE" w:rsidR="00EB6EE8" w:rsidRPr="00E56FC3" w:rsidRDefault="00EB6EE8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EB6EE8" w:rsidRPr="00E56FC3" w14:paraId="73CA2812" w14:textId="77777777" w:rsidTr="00F94D01">
        <w:tc>
          <w:tcPr>
            <w:tcW w:w="639" w:type="dxa"/>
          </w:tcPr>
          <w:p w14:paraId="2A4612FF" w14:textId="77777777" w:rsidR="00EB6EE8" w:rsidRPr="00E56FC3" w:rsidRDefault="00EB6EE8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50534B93" w14:textId="641D4377" w:rsidR="00EB6EE8" w:rsidRPr="00E56FC3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</w:rPr>
            </w:pPr>
            <w:r w:rsidRPr="002E718E">
              <w:rPr>
                <w:sz w:val="24"/>
                <w:szCs w:val="24"/>
              </w:rPr>
              <w:t xml:space="preserve">What are the </w:t>
            </w:r>
            <w:r w:rsidRPr="002E718E">
              <w:rPr>
                <w:sz w:val="24"/>
                <w:szCs w:val="24"/>
                <w:lang w:val="en-IN"/>
              </w:rPr>
              <w:t>applications</w:t>
            </w:r>
            <w:r w:rsidRPr="002E718E">
              <w:rPr>
                <w:sz w:val="24"/>
                <w:szCs w:val="24"/>
              </w:rPr>
              <w:t xml:space="preserve"> of </w:t>
            </w:r>
            <w:proofErr w:type="gramStart"/>
            <w:r w:rsidRPr="002E718E">
              <w:rPr>
                <w:sz w:val="24"/>
                <w:szCs w:val="24"/>
                <w:lang w:val="en-IN"/>
              </w:rPr>
              <w:t>S</w:t>
            </w:r>
            <w:r w:rsidRPr="002E718E">
              <w:rPr>
                <w:sz w:val="24"/>
                <w:szCs w:val="24"/>
              </w:rPr>
              <w:t xml:space="preserve">EM </w:t>
            </w:r>
            <w:r w:rsidRPr="002E718E">
              <w:rPr>
                <w:sz w:val="24"/>
                <w:szCs w:val="24"/>
                <w:lang w:val="en-IN"/>
              </w:rPr>
              <w:t>?</w:t>
            </w:r>
            <w:proofErr w:type="gramEnd"/>
          </w:p>
        </w:tc>
        <w:tc>
          <w:tcPr>
            <w:tcW w:w="773" w:type="dxa"/>
          </w:tcPr>
          <w:p w14:paraId="263B37D8" w14:textId="329F4EFA" w:rsidR="00EB6EE8" w:rsidRPr="00E56FC3" w:rsidRDefault="00EB6EE8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5" w:type="dxa"/>
          </w:tcPr>
          <w:p w14:paraId="48DA24FF" w14:textId="24A5AB88" w:rsidR="00EB6EE8" w:rsidRPr="00E56FC3" w:rsidRDefault="00EB6EE8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EB6EE8" w:rsidRPr="00E56FC3" w14:paraId="04BE4E30" w14:textId="77777777" w:rsidTr="00F94D01">
        <w:tc>
          <w:tcPr>
            <w:tcW w:w="639" w:type="dxa"/>
          </w:tcPr>
          <w:p w14:paraId="2D7027C9" w14:textId="77777777" w:rsidR="00EB6EE8" w:rsidRPr="00E56FC3" w:rsidRDefault="00EB6EE8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29D591B9" w14:textId="51B216C7" w:rsidR="00EB6EE8" w:rsidRPr="00E56FC3" w:rsidRDefault="00EB6EE8" w:rsidP="00F94D01">
            <w:pPr>
              <w:tabs>
                <w:tab w:val="left" w:pos="1118"/>
              </w:tabs>
              <w:spacing w:before="20" w:after="20"/>
              <w:rPr>
                <w:rFonts w:eastAsia="Arial Unicode MS"/>
                <w:bCs/>
                <w:sz w:val="24"/>
                <w:szCs w:val="24"/>
              </w:rPr>
            </w:pPr>
            <w:r w:rsidRPr="002E718E">
              <w:rPr>
                <w:sz w:val="24"/>
                <w:szCs w:val="24"/>
              </w:rPr>
              <w:t>Write differences between CNTFET vs BDT</w:t>
            </w:r>
          </w:p>
        </w:tc>
        <w:tc>
          <w:tcPr>
            <w:tcW w:w="773" w:type="dxa"/>
          </w:tcPr>
          <w:p w14:paraId="53FE61CB" w14:textId="02B24AAA" w:rsidR="00EB6EE8" w:rsidRPr="00E56FC3" w:rsidRDefault="00EB6EE8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5" w:type="dxa"/>
          </w:tcPr>
          <w:p w14:paraId="60FA7DF0" w14:textId="0CE70F76" w:rsidR="00EB6EE8" w:rsidRPr="00E56FC3" w:rsidRDefault="00EB6EE8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B6EE8" w:rsidRPr="00E56FC3" w14:paraId="3FFD4C8E" w14:textId="77777777" w:rsidTr="00F94D01">
        <w:tc>
          <w:tcPr>
            <w:tcW w:w="639" w:type="dxa"/>
          </w:tcPr>
          <w:p w14:paraId="13CA2D6E" w14:textId="77777777" w:rsidR="00EB6EE8" w:rsidRPr="00E56FC3" w:rsidRDefault="00EB6EE8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2E40AD3D" w14:textId="3820B55F" w:rsidR="00EB6EE8" w:rsidRPr="00E56FC3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</w:rPr>
            </w:pPr>
            <w:r w:rsidRPr="002E718E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>What are the different types of memory devices used in nanoelectronics?</w:t>
            </w:r>
          </w:p>
        </w:tc>
        <w:tc>
          <w:tcPr>
            <w:tcW w:w="773" w:type="dxa"/>
          </w:tcPr>
          <w:p w14:paraId="6C5CCDAC" w14:textId="1748E216" w:rsidR="00EB6EE8" w:rsidRPr="00E56FC3" w:rsidRDefault="00EB6EE8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5" w:type="dxa"/>
          </w:tcPr>
          <w:p w14:paraId="3F4B1F51" w14:textId="621623A6" w:rsidR="00EB6EE8" w:rsidRPr="00E56FC3" w:rsidRDefault="00EB6EE8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052590E8" w14:textId="0D34B807" w:rsidR="00B85989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4C3A8A52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A848A4F" w14:textId="36CC9D9A" w:rsidR="00B85989" w:rsidRDefault="00B85989" w:rsidP="00B85989">
      <w:pPr>
        <w:spacing w:after="0" w:line="240" w:lineRule="auto"/>
        <w:jc w:val="right"/>
        <w:rPr>
          <w:rFonts w:ascii="Tw Cen MT" w:hAnsi="Tw Cen MT" w:cs="Arial"/>
          <w:b/>
          <w:sz w:val="24"/>
          <w:lang w:eastAsia="en-IN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0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754"/>
        <w:gridCol w:w="754"/>
        <w:gridCol w:w="754"/>
      </w:tblGrid>
      <w:tr w:rsidR="00EB6EE8" w:rsidRPr="002E718E" w14:paraId="57A4EE24" w14:textId="77777777" w:rsidTr="00F94D01">
        <w:tc>
          <w:tcPr>
            <w:tcW w:w="11017" w:type="dxa"/>
            <w:gridSpan w:val="5"/>
          </w:tcPr>
          <w:p w14:paraId="5C12C88F" w14:textId="77777777" w:rsidR="00EB6EE8" w:rsidRPr="002E718E" w:rsidRDefault="00EB6EE8" w:rsidP="00F94D01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EB6EE8" w:rsidRPr="002E718E" w14:paraId="39385FC7" w14:textId="77777777" w:rsidTr="00F94D01">
        <w:tc>
          <w:tcPr>
            <w:tcW w:w="623" w:type="dxa"/>
          </w:tcPr>
          <w:p w14:paraId="6D50ACE6" w14:textId="77777777" w:rsidR="00EB6EE8" w:rsidRPr="002E718E" w:rsidRDefault="00EB6EE8" w:rsidP="00F94D01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shd w:val="clear" w:color="auto" w:fill="FFFFFF" w:themeFill="background1"/>
          </w:tcPr>
          <w:p w14:paraId="4B05DAE1" w14:textId="77777777" w:rsidR="00EB6EE8" w:rsidRPr="002E718E" w:rsidRDefault="00EB6EE8" w:rsidP="00F94D01">
            <w:pPr>
              <w:spacing w:before="20" w:after="20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2E718E">
              <w:rPr>
                <w:rFonts w:eastAsia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Explain nanotechnology's applications in instrumentation systems, including </w:t>
            </w:r>
            <w:proofErr w:type="spellStart"/>
            <w:r w:rsidRPr="002E718E">
              <w:rPr>
                <w:rFonts w:eastAsia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nanosensors</w:t>
            </w:r>
            <w:proofErr w:type="spellEnd"/>
            <w:r w:rsidRPr="002E718E">
              <w:rPr>
                <w:rFonts w:eastAsia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, imaging, and fabrication. Provide examples and benefits.</w:t>
            </w:r>
          </w:p>
        </w:tc>
        <w:tc>
          <w:tcPr>
            <w:tcW w:w="754" w:type="dxa"/>
          </w:tcPr>
          <w:p w14:paraId="3AAAD629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</w:tcPr>
          <w:p w14:paraId="46E6B65D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</w:tcPr>
          <w:p w14:paraId="1BEEF4F7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B6EE8" w:rsidRPr="002E718E" w14:paraId="3ABC85D1" w14:textId="77777777" w:rsidTr="00F94D01">
        <w:tc>
          <w:tcPr>
            <w:tcW w:w="11017" w:type="dxa"/>
            <w:gridSpan w:val="5"/>
          </w:tcPr>
          <w:p w14:paraId="42BF2A09" w14:textId="77777777" w:rsidR="00EB6EE8" w:rsidRPr="002E718E" w:rsidRDefault="00EB6EE8" w:rsidP="00F94D01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B6EE8" w:rsidRPr="002E718E" w14:paraId="66065A3D" w14:textId="77777777" w:rsidTr="00F94D01">
        <w:tc>
          <w:tcPr>
            <w:tcW w:w="623" w:type="dxa"/>
          </w:tcPr>
          <w:p w14:paraId="6D668800" w14:textId="77777777" w:rsidR="00EB6EE8" w:rsidRPr="002E718E" w:rsidRDefault="00EB6EE8" w:rsidP="00F94D01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shd w:val="clear" w:color="auto" w:fill="FFFFFF" w:themeFill="background1"/>
          </w:tcPr>
          <w:p w14:paraId="53816D23" w14:textId="77777777" w:rsidR="00EB6EE8" w:rsidRPr="00731774" w:rsidRDefault="00745A5B" w:rsidP="00F94D01">
            <w:pPr>
              <w:pStyle w:val="ListParagraph"/>
              <w:numPr>
                <w:ilvl w:val="0"/>
                <w:numId w:val="10"/>
              </w:numPr>
              <w:spacing w:before="20" w:after="20"/>
              <w:ind w:left="360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745A5B">
              <w:rPr>
                <w:rFonts w:eastAsia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W</w:t>
            </w:r>
            <w:r>
              <w:rPr>
                <w:rFonts w:eastAsia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rite the F</w:t>
            </w:r>
            <w:r w:rsidRPr="00745A5B">
              <w:rPr>
                <w:rFonts w:eastAsia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eynman’s perspective of </w:t>
            </w:r>
            <w:proofErr w:type="spellStart"/>
            <w:r w:rsidRPr="00745A5B">
              <w:rPr>
                <w:rFonts w:eastAsia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>nano</w:t>
            </w:r>
            <w:proofErr w:type="spellEnd"/>
            <w:r w:rsidRPr="00745A5B">
              <w:rPr>
                <w:rFonts w:eastAsia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science.</w:t>
            </w:r>
          </w:p>
          <w:p w14:paraId="117C697B" w14:textId="1B289A3A" w:rsidR="00731774" w:rsidRPr="00745A5B" w:rsidRDefault="00731774" w:rsidP="00F94D01">
            <w:pPr>
              <w:pStyle w:val="ListParagraph"/>
              <w:numPr>
                <w:ilvl w:val="0"/>
                <w:numId w:val="10"/>
              </w:numPr>
              <w:spacing w:before="20" w:after="20"/>
              <w:ind w:left="360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Write the differences between Top-down approach and bottom-up approach. </w:t>
            </w:r>
          </w:p>
        </w:tc>
        <w:tc>
          <w:tcPr>
            <w:tcW w:w="754" w:type="dxa"/>
          </w:tcPr>
          <w:p w14:paraId="48D06297" w14:textId="77777777" w:rsidR="00EB6EE8" w:rsidRDefault="00731774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  <w:r w:rsidR="00EB6EE8"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6CE7425D" w14:textId="5C296D54" w:rsidR="00731774" w:rsidRPr="002E718E" w:rsidRDefault="00731774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</w:tcPr>
          <w:p w14:paraId="5337DE87" w14:textId="77777777" w:rsidR="00EB6EE8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7EE9C9D7" w14:textId="2160C5F9" w:rsidR="00F94D01" w:rsidRPr="002E718E" w:rsidRDefault="00F94D01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</w:tcPr>
          <w:p w14:paraId="1897AEA3" w14:textId="77777777" w:rsidR="00EB6EE8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69F13836" w14:textId="1775D007" w:rsidR="00F94D01" w:rsidRPr="002E718E" w:rsidRDefault="00F94D01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B6EE8" w:rsidRPr="002E718E" w14:paraId="29E7423F" w14:textId="77777777" w:rsidTr="00F94D01">
        <w:tc>
          <w:tcPr>
            <w:tcW w:w="11017" w:type="dxa"/>
            <w:gridSpan w:val="5"/>
          </w:tcPr>
          <w:p w14:paraId="789B3890" w14:textId="77777777" w:rsidR="00F94D01" w:rsidRDefault="00F94D01" w:rsidP="00F94D01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CC0C236" w14:textId="77777777" w:rsidR="00EB6EE8" w:rsidRPr="002E718E" w:rsidRDefault="00EB6EE8" w:rsidP="00F94D01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EB6EE8" w:rsidRPr="002E718E" w14:paraId="6BF2A197" w14:textId="77777777" w:rsidTr="00F94D01">
        <w:tc>
          <w:tcPr>
            <w:tcW w:w="623" w:type="dxa"/>
          </w:tcPr>
          <w:p w14:paraId="27E5404F" w14:textId="77777777" w:rsidR="00EB6EE8" w:rsidRPr="002E718E" w:rsidRDefault="00EB6EE8" w:rsidP="00F94D01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20E0CCE0" w14:textId="5BEC107D" w:rsidR="00EB6EE8" w:rsidRPr="002E718E" w:rsidRDefault="00EB6EE8" w:rsidP="00F94D01">
            <w:pPr>
              <w:spacing w:before="20" w:after="2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Define polymer-based nanostructures and provide examples of different types of polymer-based </w:t>
            </w:r>
            <w:r w:rsidR="00731774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>nanostructures and discuss about Bucky balls and carbon nanotubes.</w:t>
            </w:r>
          </w:p>
        </w:tc>
        <w:tc>
          <w:tcPr>
            <w:tcW w:w="754" w:type="dxa"/>
          </w:tcPr>
          <w:p w14:paraId="6B206D5D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</w:tcPr>
          <w:p w14:paraId="56106745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</w:tcPr>
          <w:p w14:paraId="4E569DDA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B6EE8" w:rsidRPr="002E718E" w14:paraId="3DA3AC7B" w14:textId="77777777" w:rsidTr="00F94D01">
        <w:tc>
          <w:tcPr>
            <w:tcW w:w="11017" w:type="dxa"/>
            <w:gridSpan w:val="5"/>
          </w:tcPr>
          <w:p w14:paraId="562DFF30" w14:textId="77777777" w:rsidR="00EB6EE8" w:rsidRPr="002E718E" w:rsidRDefault="00EB6EE8" w:rsidP="00F94D01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B6EE8" w:rsidRPr="002E718E" w14:paraId="4359B979" w14:textId="77777777" w:rsidTr="00F94D01">
        <w:tc>
          <w:tcPr>
            <w:tcW w:w="623" w:type="dxa"/>
          </w:tcPr>
          <w:p w14:paraId="4B1CAE91" w14:textId="77777777" w:rsidR="00EB6EE8" w:rsidRPr="002E718E" w:rsidRDefault="00EB6EE8" w:rsidP="00F94D01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2661E03F" w14:textId="476DA9D4" w:rsidR="00EB6EE8" w:rsidRPr="002E718E" w:rsidRDefault="00EB6EE8" w:rsidP="00F94D01">
            <w:pPr>
              <w:shd w:val="clear" w:color="auto" w:fill="FFFFFF" w:themeFill="background1"/>
              <w:spacing w:before="20" w:after="2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>Compare and contrast the electronic properties of 2-terminal quantum wires</w:t>
            </w:r>
            <w:r w:rsidR="00A50487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with Quantum dots and Quantum Wells</w:t>
            </w:r>
            <w:r w:rsidRPr="002E718E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>, highlighting the differences in their behavior at the nanoscale.</w:t>
            </w:r>
          </w:p>
        </w:tc>
        <w:tc>
          <w:tcPr>
            <w:tcW w:w="754" w:type="dxa"/>
          </w:tcPr>
          <w:p w14:paraId="13E49620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</w:tcPr>
          <w:p w14:paraId="435FF6CF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</w:tcPr>
          <w:p w14:paraId="538C2AFB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B6EE8" w:rsidRPr="002E718E" w14:paraId="3400BBEE" w14:textId="77777777" w:rsidTr="00F94D01">
        <w:tc>
          <w:tcPr>
            <w:tcW w:w="11017" w:type="dxa"/>
            <w:gridSpan w:val="5"/>
          </w:tcPr>
          <w:p w14:paraId="642D2C13" w14:textId="77777777" w:rsidR="00EB6EE8" w:rsidRPr="002E718E" w:rsidRDefault="00EB6EE8" w:rsidP="00F94D01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EB6EE8" w:rsidRPr="002E718E" w14:paraId="1CD89423" w14:textId="77777777" w:rsidTr="00F94D01">
        <w:tc>
          <w:tcPr>
            <w:tcW w:w="623" w:type="dxa"/>
          </w:tcPr>
          <w:p w14:paraId="1B3669F0" w14:textId="77777777" w:rsidR="00EB6EE8" w:rsidRPr="002E718E" w:rsidRDefault="00EB6EE8" w:rsidP="00F94D01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118AD2D0" w14:textId="77777777" w:rsidR="00EB6EE8" w:rsidRPr="002E718E" w:rsidRDefault="00EB6EE8" w:rsidP="00F94D01">
            <w:pPr>
              <w:shd w:val="clear" w:color="auto" w:fill="FFFFFF" w:themeFill="background1"/>
              <w:spacing w:before="20" w:after="2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  <w:lang w:val="en-IN"/>
              </w:rPr>
              <w:t>L</w:t>
            </w:r>
            <w:proofErr w:type="spellStart"/>
            <w:r w:rsidRPr="002E718E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>ist</w:t>
            </w:r>
            <w:proofErr w:type="spellEnd"/>
            <w:r w:rsidRPr="002E718E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the main steps involved in the Chemical Vapor Deposition (CVD) process for thin film deposition.</w:t>
            </w:r>
          </w:p>
        </w:tc>
        <w:tc>
          <w:tcPr>
            <w:tcW w:w="754" w:type="dxa"/>
          </w:tcPr>
          <w:p w14:paraId="15C63900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</w:tcPr>
          <w:p w14:paraId="70857AC1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</w:tcPr>
          <w:p w14:paraId="4BC34270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B6EE8" w:rsidRPr="002E718E" w14:paraId="1461CA1E" w14:textId="77777777" w:rsidTr="00F94D01">
        <w:tc>
          <w:tcPr>
            <w:tcW w:w="11017" w:type="dxa"/>
            <w:gridSpan w:val="5"/>
          </w:tcPr>
          <w:p w14:paraId="3BB7C733" w14:textId="77777777" w:rsidR="00EB6EE8" w:rsidRPr="002E718E" w:rsidRDefault="00EB6EE8" w:rsidP="00F94D01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B6EE8" w:rsidRPr="002E718E" w14:paraId="71A193F8" w14:textId="77777777" w:rsidTr="00F94D01">
        <w:tc>
          <w:tcPr>
            <w:tcW w:w="623" w:type="dxa"/>
          </w:tcPr>
          <w:p w14:paraId="0693AB88" w14:textId="77777777" w:rsidR="00EB6EE8" w:rsidRPr="002E718E" w:rsidRDefault="00EB6EE8" w:rsidP="00F94D01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6A283095" w14:textId="77777777" w:rsidR="00EB6EE8" w:rsidRPr="002E718E" w:rsidRDefault="00EB6EE8" w:rsidP="00F94D01">
            <w:pPr>
              <w:shd w:val="clear" w:color="auto" w:fill="FFFFFF" w:themeFill="background1"/>
              <w:spacing w:before="20" w:after="2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>Explain the basic principles of the bottom-up approach in nanotechnology, including how it involves self-assembly, self-organization, or molecular-level manipulation to create nanostructures.</w:t>
            </w:r>
          </w:p>
        </w:tc>
        <w:tc>
          <w:tcPr>
            <w:tcW w:w="754" w:type="dxa"/>
          </w:tcPr>
          <w:p w14:paraId="22DCBC77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</w:tcPr>
          <w:p w14:paraId="0936F022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</w:tcPr>
          <w:p w14:paraId="1BA70618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B6EE8" w:rsidRPr="002E718E" w14:paraId="18C0B2AC" w14:textId="77777777" w:rsidTr="00F94D01">
        <w:tc>
          <w:tcPr>
            <w:tcW w:w="11017" w:type="dxa"/>
            <w:gridSpan w:val="5"/>
          </w:tcPr>
          <w:p w14:paraId="5EB67559" w14:textId="77777777" w:rsidR="00EB6EE8" w:rsidRPr="002E718E" w:rsidRDefault="00EB6EE8" w:rsidP="00F94D01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EB6EE8" w:rsidRPr="002E718E" w14:paraId="601318A1" w14:textId="77777777" w:rsidTr="00F94D01">
        <w:tc>
          <w:tcPr>
            <w:tcW w:w="623" w:type="dxa"/>
          </w:tcPr>
          <w:p w14:paraId="33933412" w14:textId="77777777" w:rsidR="00EB6EE8" w:rsidRPr="002E718E" w:rsidRDefault="00EB6EE8" w:rsidP="00F94D01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31416A3C" w14:textId="27C43A27" w:rsidR="00EB6EE8" w:rsidRPr="002E718E" w:rsidRDefault="00EB6EE8" w:rsidP="00F94D01">
            <w:pPr>
              <w:spacing w:before="20" w:after="2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How can </w:t>
            </w:r>
            <w:r w:rsidR="00A50487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SEM and TEM </w:t>
            </w:r>
            <w:r w:rsidRPr="002E718E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>be utilized in nanotechnologies for precise manipulation, characterization, and fabrication of nanoscale materials and devices?</w:t>
            </w:r>
          </w:p>
        </w:tc>
        <w:tc>
          <w:tcPr>
            <w:tcW w:w="754" w:type="dxa"/>
          </w:tcPr>
          <w:p w14:paraId="35955584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</w:tcPr>
          <w:p w14:paraId="3CFE7B00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</w:tcPr>
          <w:p w14:paraId="09C184DF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B6EE8" w:rsidRPr="002E718E" w14:paraId="6845450D" w14:textId="77777777" w:rsidTr="00F94D01">
        <w:tc>
          <w:tcPr>
            <w:tcW w:w="11017" w:type="dxa"/>
            <w:gridSpan w:val="5"/>
          </w:tcPr>
          <w:p w14:paraId="57A4CC7A" w14:textId="77777777" w:rsidR="00EB6EE8" w:rsidRPr="002E718E" w:rsidRDefault="00EB6EE8" w:rsidP="00F94D01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B6EE8" w:rsidRPr="002E718E" w14:paraId="4FD97875" w14:textId="77777777" w:rsidTr="00F94D01">
        <w:tc>
          <w:tcPr>
            <w:tcW w:w="623" w:type="dxa"/>
          </w:tcPr>
          <w:p w14:paraId="4476F0AB" w14:textId="77777777" w:rsidR="00EB6EE8" w:rsidRPr="002E718E" w:rsidRDefault="00EB6EE8" w:rsidP="00F94D01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21FBAE02" w14:textId="28AD120F" w:rsidR="00EB6EE8" w:rsidRPr="002E718E" w:rsidRDefault="00EB6EE8" w:rsidP="00F94D01">
            <w:pPr>
              <w:spacing w:before="20" w:after="2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Explain the basic working principle of </w:t>
            </w:r>
            <w:r w:rsidR="00A50487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>SPM and AFM.</w:t>
            </w:r>
          </w:p>
        </w:tc>
        <w:tc>
          <w:tcPr>
            <w:tcW w:w="754" w:type="dxa"/>
          </w:tcPr>
          <w:p w14:paraId="4F4F4D0E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</w:tcPr>
          <w:p w14:paraId="304BF31F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</w:tcPr>
          <w:p w14:paraId="6CBAA85A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B6EE8" w:rsidRPr="002E718E" w14:paraId="42AFE97B" w14:textId="77777777" w:rsidTr="00F94D01">
        <w:tc>
          <w:tcPr>
            <w:tcW w:w="11017" w:type="dxa"/>
            <w:gridSpan w:val="5"/>
          </w:tcPr>
          <w:p w14:paraId="5D85FF2D" w14:textId="77777777" w:rsidR="00F94D01" w:rsidRDefault="00F94D01" w:rsidP="00F94D01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5D5D6A2" w14:textId="77777777" w:rsidR="00F94D01" w:rsidRDefault="00F94D01" w:rsidP="00F94D01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797FB77" w14:textId="77777777" w:rsidR="00F94D01" w:rsidRDefault="00F94D01" w:rsidP="00F94D01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4EF12C5" w14:textId="77777777" w:rsidR="00EB6EE8" w:rsidRPr="002E718E" w:rsidRDefault="00EB6EE8" w:rsidP="00F94D01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EB6EE8" w:rsidRPr="002E718E" w14:paraId="415AB3F7" w14:textId="77777777" w:rsidTr="00F94D01">
        <w:tc>
          <w:tcPr>
            <w:tcW w:w="623" w:type="dxa"/>
          </w:tcPr>
          <w:p w14:paraId="719CEC52" w14:textId="77777777" w:rsidR="00EB6EE8" w:rsidRPr="002E718E" w:rsidRDefault="00EB6EE8" w:rsidP="00F94D01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2C23016C" w14:textId="77777777" w:rsidR="00EB6EE8" w:rsidRPr="002E718E" w:rsidRDefault="00EB6EE8" w:rsidP="00F94D01">
            <w:pPr>
              <w:spacing w:before="20" w:after="2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What are the properties and applications of </w:t>
            </w:r>
            <w:proofErr w:type="spellStart"/>
            <w:r w:rsidRPr="002E718E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>GaN</w:t>
            </w:r>
            <w:proofErr w:type="spellEnd"/>
            <w:r w:rsidRPr="002E718E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as a wide bandgap semiconductor material?</w:t>
            </w:r>
          </w:p>
        </w:tc>
        <w:tc>
          <w:tcPr>
            <w:tcW w:w="754" w:type="dxa"/>
          </w:tcPr>
          <w:p w14:paraId="55FA5AFC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</w:tcPr>
          <w:p w14:paraId="00814BB8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</w:tcPr>
          <w:p w14:paraId="7B4280F8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B6EE8" w:rsidRPr="002E718E" w14:paraId="33A86687" w14:textId="77777777" w:rsidTr="00F94D01">
        <w:tc>
          <w:tcPr>
            <w:tcW w:w="11017" w:type="dxa"/>
            <w:gridSpan w:val="5"/>
          </w:tcPr>
          <w:p w14:paraId="4FB6D223" w14:textId="77777777" w:rsidR="00EB6EE8" w:rsidRPr="002E718E" w:rsidRDefault="00EB6EE8" w:rsidP="00F94D01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B6EE8" w:rsidRPr="002E718E" w14:paraId="5E69D04C" w14:textId="77777777" w:rsidTr="00F94D01">
        <w:tc>
          <w:tcPr>
            <w:tcW w:w="623" w:type="dxa"/>
          </w:tcPr>
          <w:p w14:paraId="5E720C67" w14:textId="77777777" w:rsidR="00EB6EE8" w:rsidRPr="002E718E" w:rsidRDefault="00EB6EE8" w:rsidP="00F94D01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5852B092" w14:textId="427712A0" w:rsidR="00EB6EE8" w:rsidRPr="002E718E" w:rsidRDefault="00A50487" w:rsidP="006D1A1C">
            <w:pPr>
              <w:spacing w:before="20" w:after="2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spellStart"/>
            <w:r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>GaAs</w:t>
            </w:r>
            <w:proofErr w:type="spellEnd"/>
            <w:r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, </w:t>
            </w:r>
            <w:proofErr w:type="spellStart"/>
            <w:proofErr w:type="gramStart"/>
            <w:r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>InGaAs</w:t>
            </w:r>
            <w:proofErr w:type="spellEnd"/>
            <w:r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:</w:t>
            </w:r>
            <w:proofErr w:type="gramEnd"/>
            <w:r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EB6EE8" w:rsidRPr="002E718E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>Shaping future devices with novel applications, opportunities?</w:t>
            </w:r>
          </w:p>
        </w:tc>
        <w:tc>
          <w:tcPr>
            <w:tcW w:w="754" w:type="dxa"/>
          </w:tcPr>
          <w:p w14:paraId="774CB31E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</w:tcPr>
          <w:p w14:paraId="54807D2F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</w:tcPr>
          <w:p w14:paraId="604F5481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B6EE8" w:rsidRPr="002E718E" w14:paraId="7EB22303" w14:textId="77777777" w:rsidTr="00F94D01">
        <w:tc>
          <w:tcPr>
            <w:tcW w:w="11017" w:type="dxa"/>
            <w:gridSpan w:val="5"/>
          </w:tcPr>
          <w:p w14:paraId="6D126E4C" w14:textId="77777777" w:rsidR="006D1A1C" w:rsidRDefault="006D1A1C" w:rsidP="00F94D01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C68E1FB" w14:textId="77777777" w:rsidR="00EB6EE8" w:rsidRPr="002E718E" w:rsidRDefault="00EB6EE8" w:rsidP="00F94D01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EB6EE8" w:rsidRPr="002E718E" w14:paraId="07D77124" w14:textId="77777777" w:rsidTr="00F94D01">
        <w:tc>
          <w:tcPr>
            <w:tcW w:w="623" w:type="dxa"/>
          </w:tcPr>
          <w:p w14:paraId="12F61936" w14:textId="77777777" w:rsidR="00EB6EE8" w:rsidRPr="002E718E" w:rsidRDefault="00EB6EE8" w:rsidP="00F94D01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0631EE7C" w14:textId="102BC8BC" w:rsidR="00EB6EE8" w:rsidRPr="002E718E" w:rsidRDefault="00EB6EE8" w:rsidP="00F94D01">
            <w:pPr>
              <w:shd w:val="clear" w:color="auto" w:fill="FFFFFF" w:themeFill="background1"/>
              <w:spacing w:before="20" w:after="2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>What are some of the recent advancements in molecular electronics</w:t>
            </w:r>
            <w:r w:rsidR="00A50487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and printed electronics?</w:t>
            </w:r>
          </w:p>
        </w:tc>
        <w:tc>
          <w:tcPr>
            <w:tcW w:w="754" w:type="dxa"/>
          </w:tcPr>
          <w:p w14:paraId="4496B18F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</w:tcPr>
          <w:p w14:paraId="6426A2B9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</w:tcPr>
          <w:p w14:paraId="393D8300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B6EE8" w:rsidRPr="002E718E" w14:paraId="28CD883F" w14:textId="77777777" w:rsidTr="00F94D01">
        <w:tc>
          <w:tcPr>
            <w:tcW w:w="11017" w:type="dxa"/>
            <w:gridSpan w:val="5"/>
          </w:tcPr>
          <w:p w14:paraId="6F1C3942" w14:textId="77777777" w:rsidR="00EB6EE8" w:rsidRPr="002E718E" w:rsidRDefault="00EB6EE8" w:rsidP="00F94D01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B6EE8" w:rsidRPr="002E718E" w14:paraId="7F9D67A0" w14:textId="77777777" w:rsidTr="00F94D01">
        <w:tc>
          <w:tcPr>
            <w:tcW w:w="623" w:type="dxa"/>
          </w:tcPr>
          <w:p w14:paraId="6FF0A8AF" w14:textId="77777777" w:rsidR="00EB6EE8" w:rsidRPr="002E718E" w:rsidRDefault="00EB6EE8" w:rsidP="00F94D01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7E842C91" w14:textId="66BD03ED" w:rsidR="00EB6EE8" w:rsidRPr="002E718E" w:rsidRDefault="00EB6EE8" w:rsidP="00F94D01">
            <w:pPr>
              <w:shd w:val="clear" w:color="auto" w:fill="FFFFFF" w:themeFill="background1"/>
              <w:spacing w:before="20" w:after="2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>How do nano electronic displays in nano</w:t>
            </w:r>
            <w:r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2E718E">
              <w:rPr>
                <w:rFonts w:eastAsia="Segoe UI"/>
                <w:color w:val="000000" w:themeColor="text1"/>
                <w:sz w:val="24"/>
                <w:szCs w:val="24"/>
                <w:shd w:val="clear" w:color="auto" w:fill="FFFFFF" w:themeFill="background1"/>
              </w:rPr>
              <w:t>electronics produce images or visual information</w:t>
            </w:r>
            <w:r w:rsidR="00A50487">
              <w:rPr>
                <w:rFonts w:eastAsia="Segoe UI"/>
                <w:color w:val="000000" w:themeColor="text1"/>
                <w:sz w:val="24"/>
                <w:szCs w:val="24"/>
                <w:shd w:val="clear" w:color="auto" w:fill="F7F7F8"/>
              </w:rPr>
              <w:t xml:space="preserve"> and discuss about the </w:t>
            </w:r>
            <w:proofErr w:type="spellStart"/>
            <w:r w:rsidR="00A50487">
              <w:rPr>
                <w:rFonts w:eastAsia="Segoe UI"/>
                <w:color w:val="000000" w:themeColor="text1"/>
                <w:sz w:val="24"/>
                <w:szCs w:val="24"/>
                <w:shd w:val="clear" w:color="auto" w:fill="F7F7F8"/>
              </w:rPr>
              <w:t>spintronics</w:t>
            </w:r>
            <w:proofErr w:type="spellEnd"/>
            <w:r w:rsidR="00A50487">
              <w:rPr>
                <w:rFonts w:eastAsia="Segoe UI"/>
                <w:color w:val="000000" w:themeColor="text1"/>
                <w:sz w:val="24"/>
                <w:szCs w:val="24"/>
                <w:shd w:val="clear" w:color="auto" w:fill="F7F7F8"/>
              </w:rPr>
              <w:t>.</w:t>
            </w:r>
          </w:p>
        </w:tc>
        <w:tc>
          <w:tcPr>
            <w:tcW w:w="754" w:type="dxa"/>
          </w:tcPr>
          <w:p w14:paraId="2FAEC591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</w:tcPr>
          <w:p w14:paraId="5EDE0E23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</w:tcPr>
          <w:p w14:paraId="07D132FA" w14:textId="77777777" w:rsidR="00EB6EE8" w:rsidRPr="002E718E" w:rsidRDefault="00EB6EE8" w:rsidP="00F94D01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E718E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7DE47940" w14:textId="77777777" w:rsidR="00B85989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7AD690ED" w14:textId="77777777" w:rsidR="00755E50" w:rsidRDefault="00755E50" w:rsidP="00755E5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1482BD13" w14:textId="77777777" w:rsidR="00755E50" w:rsidRDefault="00755E50" w:rsidP="00755E5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p w14:paraId="0755C6B0" w14:textId="77777777" w:rsidR="00755E50" w:rsidRDefault="00755E50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sectPr w:rsidR="00755E50" w:rsidSect="007C1B34">
      <w:footerReference w:type="default" r:id="rId8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3F2347" w14:textId="77777777" w:rsidR="00045930" w:rsidRDefault="00045930" w:rsidP="00450012">
      <w:pPr>
        <w:spacing w:after="0" w:line="240" w:lineRule="auto"/>
      </w:pPr>
      <w:r>
        <w:separator/>
      </w:r>
    </w:p>
  </w:endnote>
  <w:endnote w:type="continuationSeparator" w:id="0">
    <w:p w14:paraId="1AD3D402" w14:textId="77777777" w:rsidR="00045930" w:rsidRDefault="0004593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397F6C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397F6C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75EFA2" w14:textId="77777777" w:rsidR="00045930" w:rsidRDefault="00045930" w:rsidP="00450012">
      <w:pPr>
        <w:spacing w:after="0" w:line="240" w:lineRule="auto"/>
      </w:pPr>
      <w:r>
        <w:separator/>
      </w:r>
    </w:p>
  </w:footnote>
  <w:footnote w:type="continuationSeparator" w:id="0">
    <w:p w14:paraId="40F0A222" w14:textId="77777777" w:rsidR="00045930" w:rsidRDefault="0004593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F49EE9E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941768"/>
    <w:multiLevelType w:val="hybridMultilevel"/>
    <w:tmpl w:val="8A3E0F20"/>
    <w:lvl w:ilvl="0" w:tplc="6F127652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 w:numId="1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5930"/>
    <w:rsid w:val="00047ABF"/>
    <w:rsid w:val="00055EB3"/>
    <w:rsid w:val="00056F95"/>
    <w:rsid w:val="00063628"/>
    <w:rsid w:val="0006496C"/>
    <w:rsid w:val="0009355E"/>
    <w:rsid w:val="0009480B"/>
    <w:rsid w:val="00095077"/>
    <w:rsid w:val="000978D2"/>
    <w:rsid w:val="000A1407"/>
    <w:rsid w:val="000A575A"/>
    <w:rsid w:val="000B5760"/>
    <w:rsid w:val="000C470B"/>
    <w:rsid w:val="000E3491"/>
    <w:rsid w:val="00114639"/>
    <w:rsid w:val="00115EDD"/>
    <w:rsid w:val="00120A87"/>
    <w:rsid w:val="00122B30"/>
    <w:rsid w:val="001256A7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C7118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6197"/>
    <w:rsid w:val="00330528"/>
    <w:rsid w:val="0033105B"/>
    <w:rsid w:val="0034191C"/>
    <w:rsid w:val="00357197"/>
    <w:rsid w:val="00365B59"/>
    <w:rsid w:val="00385E3B"/>
    <w:rsid w:val="00391FCD"/>
    <w:rsid w:val="00397F6C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3F54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73694"/>
    <w:rsid w:val="00675687"/>
    <w:rsid w:val="00682267"/>
    <w:rsid w:val="006827BF"/>
    <w:rsid w:val="00696C7E"/>
    <w:rsid w:val="006A025E"/>
    <w:rsid w:val="006B0B11"/>
    <w:rsid w:val="006D1A1C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1774"/>
    <w:rsid w:val="007324A3"/>
    <w:rsid w:val="00733CD2"/>
    <w:rsid w:val="00740CC6"/>
    <w:rsid w:val="00745A5B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C1C2D"/>
    <w:rsid w:val="007E1DED"/>
    <w:rsid w:val="0082190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0487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C5F73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B6EE8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4D01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196</cp:revision>
  <cp:lastPrinted>2023-05-17T11:52:00Z</cp:lastPrinted>
  <dcterms:created xsi:type="dcterms:W3CDTF">2013-12-20T07:44:00Z</dcterms:created>
  <dcterms:modified xsi:type="dcterms:W3CDTF">2023-05-17T11:52:00Z</dcterms:modified>
</cp:coreProperties>
</file>